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A3909" w14:textId="10DF258F" w:rsidR="00690638" w:rsidRPr="00690638" w:rsidRDefault="00DF5F34" w:rsidP="00690638">
      <w:pPr>
        <w:pStyle w:val="Heading3"/>
      </w:pPr>
      <w:r w:rsidRPr="00690638">
        <w:t xml:space="preserve">{% if </w:t>
      </w:r>
      <w:proofErr w:type="spellStart"/>
      <w:r w:rsidRPr="00690638">
        <w:t>nlp.get_</w:t>
      </w:r>
      <w:proofErr w:type="gramStart"/>
      <w:r w:rsidRPr="00690638">
        <w:t>descriptions</w:t>
      </w:r>
      <w:proofErr w:type="spellEnd"/>
      <w:r w:rsidRPr="00690638">
        <w:t>(</w:t>
      </w:r>
      <w:proofErr w:type="gramEnd"/>
      <w:r w:rsidRPr="00690638">
        <w:t>) %}</w:t>
      </w:r>
      <w:r w:rsidR="00690638" w:rsidRPr="00690638">
        <w:t>Advanced NLP and Image Transformations</w:t>
      </w:r>
    </w:p>
    <w:p w14:paraId="5D3AF310" w14:textId="6C08A345" w:rsidR="00690638" w:rsidRDefault="001362EB" w:rsidP="00690638">
      <w:pPr>
        <w:pStyle w:val="BodyText"/>
        <w:rPr>
          <w:b/>
          <w:bCs/>
        </w:rPr>
      </w:pPr>
      <w:r w:rsidRPr="00D920AD">
        <w:t>D</w:t>
      </w:r>
      <w:r w:rsidR="00C7631B">
        <w:t xml:space="preserve">riverless </w:t>
      </w:r>
      <w:r w:rsidRPr="00D920AD">
        <w:t>AI used</w:t>
      </w:r>
      <w:r w:rsidR="00C7631B">
        <w:t xml:space="preserve"> advanced</w:t>
      </w:r>
      <w:r w:rsidRPr="00D920AD">
        <w:t xml:space="preserve"> NLP</w:t>
      </w:r>
      <w:r w:rsidR="00C7631B">
        <w:t xml:space="preserve">/Image </w:t>
      </w:r>
      <w:r w:rsidRPr="00D920AD">
        <w:t>transformations in the final model pipeline</w:t>
      </w:r>
      <w:r w:rsidR="00690638">
        <w:t xml:space="preserve">. Detailed description of each advanced transformer </w:t>
      </w:r>
      <w:r w:rsidR="0001452D">
        <w:t>includes</w:t>
      </w:r>
      <w:r w:rsidR="00690638">
        <w:t xml:space="preserve"> the assumptions, limitations and the architecture of the transformer.</w:t>
      </w:r>
      <w:r w:rsidR="0001452D">
        <w:t xml:space="preserve"> There may be multiple transformers of the same type in the final pipeline having different architectures.</w:t>
      </w:r>
    </w:p>
    <w:p w14:paraId="0BF5A5FE" w14:textId="2C9D2FF0" w:rsidR="00E808FD" w:rsidRPr="00E808FD" w:rsidRDefault="00E808FD" w:rsidP="00E808FD">
      <w:pPr>
        <w:pStyle w:val="BodyText"/>
      </w:pPr>
      <w:r w:rsidRPr="00D920AD">
        <w:t>{% for description in nlp.get_descriptions(</w:t>
      </w:r>
      <w:r w:rsidR="00EE0E34">
        <w:t>config.</w:t>
      </w:r>
      <w:r w:rsidR="00EE0E34" w:rsidRPr="00EE0E34">
        <w:t>autodoc_transformer_architecture_max_lines</w:t>
      </w:r>
      <w:r w:rsidRPr="00D920AD">
        <w:t>) %}</w:t>
      </w:r>
    </w:p>
    <w:p w14:paraId="7955BBCD" w14:textId="292021D2" w:rsidR="00753897" w:rsidRPr="008C5CCC" w:rsidRDefault="00753897" w:rsidP="008C5CCC">
      <w:pPr>
        <w:pStyle w:val="Heading4"/>
      </w:pPr>
      <w:proofErr w:type="gramStart"/>
      <w:r w:rsidRPr="00AA2EB0">
        <w:t>{{ description.name</w:t>
      </w:r>
      <w:proofErr w:type="gramEnd"/>
      <w:r w:rsidRPr="00AA2EB0">
        <w:t xml:space="preserve"> }}</w:t>
      </w:r>
    </w:p>
    <w:p w14:paraId="0741F98D" w14:textId="4417A3F1" w:rsidR="00753897" w:rsidRPr="00753897" w:rsidRDefault="00753897" w:rsidP="00CF7A65">
      <w:pPr>
        <w:pStyle w:val="BodyText"/>
        <w:rPr>
          <w:lang w:val="en-GB" w:eastAsia="en-GB"/>
        </w:rPr>
      </w:pPr>
      <w:proofErr w:type="gramStart"/>
      <w:r w:rsidRPr="00753897">
        <w:rPr>
          <w:lang w:val="en-GB" w:eastAsia="en-GB"/>
        </w:rPr>
        <w:t xml:space="preserve">{{ </w:t>
      </w:r>
      <w:proofErr w:type="spellStart"/>
      <w:r w:rsidRPr="00753897">
        <w:rPr>
          <w:lang w:val="en-GB" w:eastAsia="en-GB"/>
        </w:rPr>
        <w:t>description</w:t>
      </w:r>
      <w:proofErr w:type="gramEnd"/>
      <w:r w:rsidRPr="00753897">
        <w:rPr>
          <w:lang w:val="en-GB" w:eastAsia="en-GB"/>
        </w:rPr>
        <w:t>.description</w:t>
      </w:r>
      <w:proofErr w:type="spellEnd"/>
      <w:r w:rsidRPr="00753897">
        <w:rPr>
          <w:lang w:val="en-GB" w:eastAsia="en-GB"/>
        </w:rPr>
        <w:t>}}</w:t>
      </w:r>
    </w:p>
    <w:p w14:paraId="0224EADE" w14:textId="21C32382" w:rsidR="00B14231" w:rsidRPr="00DD0CDC" w:rsidRDefault="00753897" w:rsidP="00CF7A65">
      <w:pPr>
        <w:pStyle w:val="BodyText"/>
        <w:rPr>
          <w:b/>
          <w:bCs/>
        </w:rPr>
      </w:pPr>
      <w:r w:rsidRPr="00DD0CDC">
        <w:rPr>
          <w:b/>
          <w:bCs/>
        </w:rPr>
        <w:t>Assumptions</w:t>
      </w:r>
    </w:p>
    <w:p w14:paraId="71E30749" w14:textId="19D10120" w:rsidR="00753897" w:rsidRDefault="00753897" w:rsidP="00CF7A65">
      <w:pPr>
        <w:pStyle w:val="BodyText"/>
      </w:pPr>
      <w:proofErr w:type="gramStart"/>
      <w:r>
        <w:t xml:space="preserve">{{ </w:t>
      </w:r>
      <w:proofErr w:type="spellStart"/>
      <w:r>
        <w:t>description</w:t>
      </w:r>
      <w:proofErr w:type="gramEnd"/>
      <w:r>
        <w:t>.</w:t>
      </w:r>
      <w:r w:rsidR="00326DF9" w:rsidRPr="00326DF9">
        <w:t>assumptions</w:t>
      </w:r>
      <w:proofErr w:type="spellEnd"/>
      <w:r>
        <w:t>}}</w:t>
      </w:r>
    </w:p>
    <w:p w14:paraId="70C7DB97" w14:textId="77777777" w:rsidR="00B14231" w:rsidRPr="00DD0CDC" w:rsidRDefault="00753897" w:rsidP="00CF7A65">
      <w:pPr>
        <w:pStyle w:val="BodyText"/>
        <w:rPr>
          <w:b/>
          <w:bCs/>
        </w:rPr>
      </w:pPr>
      <w:r w:rsidRPr="00DD0CDC">
        <w:rPr>
          <w:b/>
          <w:bCs/>
        </w:rPr>
        <w:t>Limitations</w:t>
      </w:r>
    </w:p>
    <w:p w14:paraId="647437F1" w14:textId="5D354596" w:rsidR="00753897" w:rsidRDefault="00753897" w:rsidP="00CF7A65">
      <w:pPr>
        <w:pStyle w:val="BodyText"/>
      </w:pPr>
      <w:proofErr w:type="gramStart"/>
      <w:r>
        <w:t xml:space="preserve">{{ </w:t>
      </w:r>
      <w:proofErr w:type="spellStart"/>
      <w:r>
        <w:t>description</w:t>
      </w:r>
      <w:proofErr w:type="gramEnd"/>
      <w:r>
        <w:t>.</w:t>
      </w:r>
      <w:r w:rsidR="00B14231" w:rsidRPr="00B14231">
        <w:t>limitations</w:t>
      </w:r>
      <w:proofErr w:type="spellEnd"/>
      <w:r>
        <w:t>}}</w:t>
      </w:r>
    </w:p>
    <w:p w14:paraId="5FBB6F85" w14:textId="29FF5DFE" w:rsidR="00EE550E" w:rsidRPr="00DD0CDC" w:rsidRDefault="00EE550E" w:rsidP="00CF7A65">
      <w:pPr>
        <w:pStyle w:val="BodyText"/>
        <w:rPr>
          <w:b/>
          <w:bCs/>
        </w:rPr>
      </w:pPr>
      <w:r w:rsidRPr="00DD0CDC">
        <w:rPr>
          <w:b/>
          <w:bCs/>
        </w:rPr>
        <w:t>Sampling</w:t>
      </w:r>
    </w:p>
    <w:p w14:paraId="329A1EBE" w14:textId="5D9A39D6" w:rsidR="00EE550E" w:rsidRDefault="00EE550E" w:rsidP="00CF7A65">
      <w:pPr>
        <w:pStyle w:val="BodyText"/>
      </w:pPr>
      <w:proofErr w:type="gramStart"/>
      <w:r w:rsidRPr="00F55D07">
        <w:t xml:space="preserve">{{ </w:t>
      </w:r>
      <w:proofErr w:type="spellStart"/>
      <w:r w:rsidRPr="00F55D07">
        <w:t>description</w:t>
      </w:r>
      <w:proofErr w:type="gramEnd"/>
      <w:r w:rsidRPr="00F55D07">
        <w:t>.</w:t>
      </w:r>
      <w:r w:rsidRPr="006E29C6">
        <w:t>sampling</w:t>
      </w:r>
      <w:proofErr w:type="spellEnd"/>
      <w:r w:rsidRPr="00F55D07">
        <w:t xml:space="preserve"> }}</w:t>
      </w:r>
    </w:p>
    <w:p w14:paraId="74FD3193" w14:textId="2D5FB5E8" w:rsidR="00B14231" w:rsidRPr="00DD0CDC" w:rsidRDefault="00753897" w:rsidP="00CF7A65">
      <w:pPr>
        <w:pStyle w:val="BodyText"/>
        <w:rPr>
          <w:b/>
          <w:bCs/>
        </w:rPr>
      </w:pPr>
      <w:r w:rsidRPr="00DD0CDC">
        <w:rPr>
          <w:b/>
          <w:bCs/>
        </w:rPr>
        <w:t>Architecture</w:t>
      </w:r>
    </w:p>
    <w:p w14:paraId="59E97D05" w14:textId="3C61A451" w:rsidR="001B0882" w:rsidRDefault="00753897" w:rsidP="00CF7A65">
      <w:pPr>
        <w:pStyle w:val="BodyText"/>
      </w:pPr>
      <w:r w:rsidRPr="009F737A">
        <w:rPr>
          <w:rFonts w:ascii="Consolas" w:hAnsi="Consolas" w:cs="Consolas"/>
        </w:rPr>
        <w:t>{{</w:t>
      </w:r>
      <w:r w:rsidR="001E3FD8">
        <w:rPr>
          <w:rFonts w:ascii="Consolas" w:hAnsi="Consolas" w:cs="Consolas"/>
        </w:rPr>
        <w:t xml:space="preserve">r </w:t>
      </w:r>
      <w:proofErr w:type="spellStart"/>
      <w:proofErr w:type="gramStart"/>
      <w:r w:rsidRPr="009F737A">
        <w:rPr>
          <w:rFonts w:ascii="Consolas" w:hAnsi="Consolas" w:cs="Consolas"/>
        </w:rPr>
        <w:t>description.architecture</w:t>
      </w:r>
      <w:proofErr w:type="spellEnd"/>
      <w:proofErr w:type="gramEnd"/>
      <w:r w:rsidRPr="009F737A">
        <w:rPr>
          <w:rFonts w:ascii="Consolas" w:hAnsi="Consolas" w:cs="Consolas"/>
        </w:rPr>
        <w:t>}}</w:t>
      </w:r>
      <w:r w:rsidR="001B0882" w:rsidRPr="00A2377B">
        <w:t>{% if  'embedding'  in description  %}</w:t>
      </w:r>
    </w:p>
    <w:p w14:paraId="458F8FE0" w14:textId="7F64EE59" w:rsidR="001B0882" w:rsidRPr="00D920AD" w:rsidRDefault="001B0882" w:rsidP="00CF7A65">
      <w:pPr>
        <w:pStyle w:val="BodyText"/>
      </w:pPr>
      <w:proofErr w:type="gramStart"/>
      <w:r>
        <w:t xml:space="preserve">{{ </w:t>
      </w:r>
      <w:proofErr w:type="spellStart"/>
      <w:r>
        <w:t>description</w:t>
      </w:r>
      <w:proofErr w:type="gramEnd"/>
      <w:r>
        <w:t>.embedding</w:t>
      </w:r>
      <w:proofErr w:type="spellEnd"/>
      <w:r>
        <w:t>}}</w:t>
      </w:r>
      <w:r w:rsidR="00DA2A98" w:rsidRPr="00D920AD">
        <w:t>{% endif %}</w:t>
      </w:r>
      <w:r w:rsidRPr="00D920AD">
        <w:t xml:space="preserve">{% </w:t>
      </w:r>
      <w:proofErr w:type="spellStart"/>
      <w:r w:rsidRPr="00D920AD">
        <w:t>endfor</w:t>
      </w:r>
      <w:proofErr w:type="spellEnd"/>
      <w:r w:rsidRPr="00D920AD">
        <w:t>%}{% endif %}</w:t>
      </w:r>
    </w:p>
    <w:p w14:paraId="692C6E77" w14:textId="5CF449B4" w:rsidR="00A55E5F" w:rsidRDefault="00A55E5F"/>
    <w:sectPr w:rsidR="00A55E5F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9EF5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0A72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A6B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D2A5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7A8C8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4C53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2CA6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1ADD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F0A5D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D4A4F8A"/>
    <w:multiLevelType w:val="hybridMultilevel"/>
    <w:tmpl w:val="002022FE"/>
    <w:lvl w:ilvl="0" w:tplc="C72208EA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03D2F"/>
    <w:multiLevelType w:val="hybridMultilevel"/>
    <w:tmpl w:val="B5F860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0F00B4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00281"/>
    <w:multiLevelType w:val="hybridMultilevel"/>
    <w:tmpl w:val="3D7C241C"/>
    <w:lvl w:ilvl="0" w:tplc="C8840E6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18F5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669900"/>
      </w:rPr>
    </w:lvl>
    <w:lvl w:ilvl="2" w:tplc="C246A2E2">
      <w:start w:val="2"/>
      <w:numFmt w:val="bullet"/>
      <w:lvlText w:val="-"/>
      <w:lvlJc w:val="left"/>
      <w:pPr>
        <w:ind w:left="2160" w:hanging="360"/>
      </w:pPr>
      <w:rPr>
        <w:rFonts w:ascii="Calibri" w:eastAsiaTheme="minorEastAsia" w:hAnsi="Calibri" w:cstheme="majorBidi" w:hint="default"/>
        <w:color w:val="669900"/>
      </w:rPr>
    </w:lvl>
    <w:lvl w:ilvl="3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2718D"/>
    <w:multiLevelType w:val="hybridMultilevel"/>
    <w:tmpl w:val="01D6B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22116"/>
    <w:multiLevelType w:val="hybridMultilevel"/>
    <w:tmpl w:val="9F06352A"/>
    <w:lvl w:ilvl="0" w:tplc="C246A2E2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ajorBidi" w:hint="default"/>
        <w:color w:val="669900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7030A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B00E9F"/>
    <w:multiLevelType w:val="hybridMultilevel"/>
    <w:tmpl w:val="6390F2E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669900"/>
      </w:rPr>
    </w:lvl>
    <w:lvl w:ilvl="1" w:tplc="BF7435D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418F50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2173EB6"/>
    <w:multiLevelType w:val="hybridMultilevel"/>
    <w:tmpl w:val="036C8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CE69C8"/>
    <w:multiLevelType w:val="hybridMultilevel"/>
    <w:tmpl w:val="57220DA8"/>
    <w:lvl w:ilvl="0" w:tplc="C246A2E2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ajorBidi" w:hint="default"/>
        <w:color w:val="669900"/>
      </w:rPr>
    </w:lvl>
    <w:lvl w:ilvl="1" w:tplc="2D149F3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7030A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6"/>
  </w:num>
  <w:num w:numId="4">
    <w:abstractNumId w:val="13"/>
  </w:num>
  <w:num w:numId="5">
    <w:abstractNumId w:val="10"/>
  </w:num>
  <w:num w:numId="6">
    <w:abstractNumId w:val="12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8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060"/>
    <w:rsid w:val="0001452D"/>
    <w:rsid w:val="00064E40"/>
    <w:rsid w:val="001362EB"/>
    <w:rsid w:val="00136CEE"/>
    <w:rsid w:val="001B0882"/>
    <w:rsid w:val="001E3FD8"/>
    <w:rsid w:val="0022004D"/>
    <w:rsid w:val="002C6E93"/>
    <w:rsid w:val="00326DF9"/>
    <w:rsid w:val="003605A2"/>
    <w:rsid w:val="00374F71"/>
    <w:rsid w:val="00551060"/>
    <w:rsid w:val="00690638"/>
    <w:rsid w:val="00713469"/>
    <w:rsid w:val="00753897"/>
    <w:rsid w:val="007810C7"/>
    <w:rsid w:val="008C4C63"/>
    <w:rsid w:val="008C5CCC"/>
    <w:rsid w:val="009A37B1"/>
    <w:rsid w:val="009F737A"/>
    <w:rsid w:val="00A2377B"/>
    <w:rsid w:val="00A47277"/>
    <w:rsid w:val="00A55E5F"/>
    <w:rsid w:val="00AA2EB0"/>
    <w:rsid w:val="00AF0D50"/>
    <w:rsid w:val="00B14231"/>
    <w:rsid w:val="00C7631B"/>
    <w:rsid w:val="00CA6DA7"/>
    <w:rsid w:val="00CC4E4E"/>
    <w:rsid w:val="00CF7A65"/>
    <w:rsid w:val="00D920AD"/>
    <w:rsid w:val="00DA126F"/>
    <w:rsid w:val="00DA2A98"/>
    <w:rsid w:val="00DD0CDC"/>
    <w:rsid w:val="00DE0B2E"/>
    <w:rsid w:val="00DF5F34"/>
    <w:rsid w:val="00E31D0D"/>
    <w:rsid w:val="00E808FD"/>
    <w:rsid w:val="00ED05AD"/>
    <w:rsid w:val="00EE0E34"/>
    <w:rsid w:val="00EE550E"/>
    <w:rsid w:val="00F8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82780"/>
  <w15:chartTrackingRefBased/>
  <w15:docId w15:val="{19A7B7AB-284B-FA42-A6DF-3A73504DF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06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346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uiPriority w:val="4"/>
    <w:qFormat/>
    <w:rsid w:val="00551060"/>
    <w:pPr>
      <w:spacing w:before="120" w:after="120" w:line="300" w:lineRule="exact"/>
    </w:pPr>
    <w:rPr>
      <w:rFonts w:ascii="Georgia" w:eastAsiaTheme="minorEastAsia" w:hAnsi="Georgia" w:cstheme="majorBidi"/>
      <w:bCs/>
      <w:sz w:val="20"/>
      <w:szCs w:val="32"/>
    </w:rPr>
  </w:style>
  <w:style w:type="character" w:customStyle="1" w:styleId="InstructionsInline">
    <w:name w:val="Instructions Inline*"/>
    <w:basedOn w:val="DefaultParagraphFont"/>
    <w:uiPriority w:val="13"/>
    <w:qFormat/>
    <w:rsid w:val="00551060"/>
    <w:rPr>
      <w:rFonts w:ascii="Calibri" w:hAnsi="Calibri"/>
      <w:b w:val="0"/>
      <w:i w:val="0"/>
      <w:color w:val="507F70"/>
      <w:sz w:val="22"/>
    </w:rPr>
  </w:style>
  <w:style w:type="paragraph" w:styleId="BodyText">
    <w:name w:val="Body Text"/>
    <w:basedOn w:val="Normal"/>
    <w:link w:val="BodyTextChar"/>
    <w:qFormat/>
    <w:rsid w:val="00D920AD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SimSun" w:hAnsi="Georgia" w:cs="Georgia"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D920AD"/>
    <w:rPr>
      <w:rFonts w:ascii="Georgia" w:eastAsia="SimSun" w:hAnsi="Georgia" w:cs="Georgia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A2A98"/>
    <w:pPr>
      <w:ind w:left="720"/>
      <w:contextualSpacing/>
    </w:pPr>
  </w:style>
  <w:style w:type="paragraph" w:styleId="ListBullet2">
    <w:name w:val="List Bullet 2"/>
    <w:basedOn w:val="ListParagraph"/>
    <w:uiPriority w:val="99"/>
    <w:unhideWhenUsed/>
    <w:rsid w:val="00D920AD"/>
    <w:pPr>
      <w:numPr>
        <w:numId w:val="7"/>
      </w:numPr>
    </w:pPr>
    <w:rPr>
      <w:rFonts w:ascii="Georgia" w:hAnsi="Georgia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38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53897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71346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690638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4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Martin Barus</cp:lastModifiedBy>
  <cp:revision>48</cp:revision>
  <dcterms:created xsi:type="dcterms:W3CDTF">2019-12-02T00:07:00Z</dcterms:created>
  <dcterms:modified xsi:type="dcterms:W3CDTF">2020-06-04T09:00:00Z</dcterms:modified>
</cp:coreProperties>
</file>